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454F" w:rsidRDefault="0077454F" w:rsidP="0077454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2D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Муниципальное бюджетное дошкольное образовательное учреждение </w:t>
      </w:r>
    </w:p>
    <w:p w:rsidR="0077454F" w:rsidRDefault="0077454F" w:rsidP="0077454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2D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города Мценска  «Детский сад  №14»</w:t>
      </w:r>
    </w:p>
    <w:p w:rsidR="0077454F" w:rsidRDefault="0077454F" w:rsidP="0077454F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</w:p>
    <w:p w:rsidR="0077454F" w:rsidRPr="006D2DD5" w:rsidRDefault="0077454F" w:rsidP="0077454F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B050"/>
          <w:sz w:val="40"/>
          <w:szCs w:val="40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B050"/>
          <w:sz w:val="40"/>
          <w:szCs w:val="40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B050"/>
          <w:sz w:val="40"/>
          <w:szCs w:val="40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B050"/>
          <w:sz w:val="40"/>
          <w:szCs w:val="40"/>
          <w:lang w:eastAsia="ru-RU"/>
        </w:rPr>
      </w:pPr>
    </w:p>
    <w:p w:rsidR="0077454F" w:rsidRPr="004F1741" w:rsidRDefault="0077454F" w:rsidP="0077454F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B050"/>
          <w:sz w:val="40"/>
          <w:szCs w:val="40"/>
          <w:lang w:eastAsia="ru-RU"/>
        </w:rPr>
      </w:pPr>
      <w:r w:rsidRPr="004F1741">
        <w:rPr>
          <w:rFonts w:ascii="Times New Roman" w:eastAsia="Times New Roman" w:hAnsi="Times New Roman" w:cs="Times New Roman"/>
          <w:b/>
          <w:bCs/>
          <w:color w:val="00B050"/>
          <w:sz w:val="40"/>
          <w:szCs w:val="40"/>
          <w:lang w:eastAsia="ru-RU"/>
        </w:rPr>
        <w:t>ПАСПОРТ</w:t>
      </w:r>
    </w:p>
    <w:p w:rsidR="0077454F" w:rsidRPr="004F1741" w:rsidRDefault="0077454F" w:rsidP="0077454F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B050"/>
          <w:sz w:val="40"/>
          <w:szCs w:val="40"/>
          <w:lang w:eastAsia="ru-RU"/>
        </w:rPr>
      </w:pPr>
      <w:r w:rsidRPr="004F1741">
        <w:rPr>
          <w:rFonts w:ascii="Times New Roman" w:eastAsia="Times New Roman" w:hAnsi="Times New Roman" w:cs="Times New Roman"/>
          <w:b/>
          <w:bCs/>
          <w:color w:val="00B050"/>
          <w:sz w:val="40"/>
          <w:szCs w:val="40"/>
          <w:lang w:eastAsia="ru-RU"/>
        </w:rPr>
        <w:t>ЭКОЛОГИЧЕСКОЙ</w:t>
      </w:r>
    </w:p>
    <w:p w:rsidR="0077454F" w:rsidRPr="004F1741" w:rsidRDefault="0077454F" w:rsidP="0077454F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sz w:val="40"/>
          <w:szCs w:val="40"/>
          <w:lang w:eastAsia="ru-RU"/>
        </w:rPr>
      </w:pPr>
      <w:r w:rsidRPr="004F1741">
        <w:rPr>
          <w:rFonts w:ascii="Times New Roman" w:eastAsia="Times New Roman" w:hAnsi="Times New Roman" w:cs="Times New Roman"/>
          <w:b/>
          <w:bCs/>
          <w:color w:val="00B050"/>
          <w:sz w:val="40"/>
          <w:szCs w:val="40"/>
          <w:lang w:eastAsia="ru-RU"/>
        </w:rPr>
        <w:t>ТРОПЫ</w:t>
      </w:r>
    </w:p>
    <w:p w:rsidR="0077454F" w:rsidRDefault="0077454F" w:rsidP="0077454F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7454F" w:rsidRDefault="0077454F" w:rsidP="00A243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24370" w:rsidRDefault="00A24370" w:rsidP="00A243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24370" w:rsidRDefault="00A24370" w:rsidP="00A243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24370" w:rsidRDefault="00A24370" w:rsidP="00A243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24370" w:rsidRDefault="00A24370" w:rsidP="00A243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Номинация:</w:t>
      </w:r>
    </w:p>
    <w:p w:rsidR="00A24370" w:rsidRDefault="00A24370" w:rsidP="00A243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24370" w:rsidRPr="00A24370" w:rsidRDefault="00A24370" w:rsidP="00A243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437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Проектирование развивающей предметно-пространственной среды по организации экологического воспитания детей в дошкольных образовательных организациях (метод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ическая записка, фотоматериалы)</w:t>
      </w:r>
    </w:p>
    <w:p w:rsidR="00A24370" w:rsidRDefault="00A24370" w:rsidP="00A243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A24370" w:rsidRDefault="00A24370" w:rsidP="00A243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A24370" w:rsidRDefault="00A24370" w:rsidP="00A243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A24370" w:rsidRDefault="00A24370" w:rsidP="00A243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A24370" w:rsidRPr="00A24370" w:rsidRDefault="00A24370" w:rsidP="00A243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4370">
        <w:rPr>
          <w:rFonts w:ascii="Times New Roman" w:eastAsia="Times New Roman" w:hAnsi="Times New Roman" w:cs="Times New Roman"/>
          <w:sz w:val="28"/>
          <w:szCs w:val="28"/>
          <w:lang w:eastAsia="ru-RU"/>
        </w:rPr>
        <w:t>Автор:</w:t>
      </w:r>
    </w:p>
    <w:p w:rsidR="0077454F" w:rsidRPr="006D2DD5" w:rsidRDefault="0077454F" w:rsidP="00A24370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6D2D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старший воспитатель </w:t>
      </w:r>
      <w:proofErr w:type="spellStart"/>
      <w:r w:rsidRPr="006D2D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Глазина</w:t>
      </w:r>
      <w:proofErr w:type="spellEnd"/>
      <w:r w:rsidRPr="006D2D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Н.А.</w:t>
      </w: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</w:pPr>
    </w:p>
    <w:p w:rsidR="0077454F" w:rsidRPr="00D904D3" w:rsidRDefault="0077454F" w:rsidP="0077454F">
      <w:pPr>
        <w:shd w:val="clear" w:color="auto" w:fill="FFFFFF"/>
        <w:spacing w:after="0" w:line="240" w:lineRule="auto"/>
        <w:rPr>
          <w:rFonts w:ascii="Calibri" w:eastAsia="Times New Roman" w:hAnsi="Calibri" w:cs="Calibri"/>
          <w:b/>
          <w:color w:val="9BBB59" w:themeColor="accent3"/>
          <w:sz w:val="28"/>
          <w:szCs w:val="28"/>
          <w:lang w:eastAsia="ru-RU"/>
        </w:rPr>
      </w:pPr>
      <w:r w:rsidRPr="00D904D3"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  <w:lastRenderedPageBreak/>
        <w:t>Пояснительная записка</w:t>
      </w:r>
    </w:p>
    <w:p w:rsidR="0077454F" w:rsidRPr="00352DD2" w:rsidRDefault="0077454F" w:rsidP="0077454F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целях экологического образования на территории детского сада создана экологическая тропа, которая выполня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 познавательную, развивающую, ознакомительную,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оздоровительную функцию.</w:t>
      </w:r>
      <w:r w:rsidRPr="00ED5CE4">
        <w:rPr>
          <w:rFonts w:ascii="Arial" w:eastAsia="Times New Roman" w:hAnsi="Arial" w:cs="Arial"/>
          <w:b/>
          <w:bCs/>
          <w:color w:val="333333"/>
          <w:sz w:val="24"/>
          <w:szCs w:val="24"/>
          <w:bdr w:val="none" w:sz="0" w:space="0" w:color="auto" w:frame="1"/>
          <w:lang w:eastAsia="ru-RU"/>
        </w:rPr>
        <w:t xml:space="preserve"> </w:t>
      </w:r>
      <w:r w:rsidRPr="00ED5CE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Экологическая тропа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разновидность педагогиче</w:t>
      </w:r>
      <w:r w:rsidRPr="00ED5C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ски </w:t>
      </w:r>
      <w:r w:rsidRPr="00ED5CE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организованного</w:t>
      </w:r>
      <w:r w:rsidRPr="00ED5C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маршрута на местности для проведения учебной и пропагандистской природоохрани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тельной работы. Назначение </w:t>
      </w:r>
      <w:r w:rsidRPr="00ED5C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ED5CE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тропы</w:t>
      </w:r>
      <w:r w:rsidRPr="00ED5C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— создат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ь условия для целенаправленного </w:t>
      </w:r>
      <w:r w:rsidRPr="00ED5C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воспитания 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экологической культуры воспитанников</w:t>
      </w:r>
      <w:r w:rsidRPr="00ED5C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7454F" w:rsidRPr="00352DD2" w:rsidRDefault="0077454F" w:rsidP="0077454F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Экологическая тропа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специально оборудованная в образовательных и воспитател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ьных целях природная территория. Маршрут, проходит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через различные природные объекты, имеющие эстетич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ескую, природоохранную ценность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Экологическая тропа включает в себя ряд самых разнообразных объектов    растительного и животного мира, видовые ландшафтные композиции, малые архитектурные формы.</w:t>
      </w:r>
    </w:p>
    <w:p w:rsidR="0077454F" w:rsidRPr="00352DD2" w:rsidRDefault="0077454F" w:rsidP="0077454F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Выбор  объектов представлен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типичными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представителями и объектами местной природы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7454F" w:rsidRPr="00352DD2" w:rsidRDefault="0077454F" w:rsidP="0077454F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Экологическая тропа рассчитана преимущественно на организованное прохождение. При выборе маршрута учитывались доступность, эмоциональная насыщенность и информационная емкость.  </w:t>
      </w:r>
    </w:p>
    <w:p w:rsidR="0077454F" w:rsidRPr="00352DD2" w:rsidRDefault="0077454F" w:rsidP="0077454F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Тематика экскурсий, проводимых на экологической тропе различна, и зависит от целей работы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сезона 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возрастного состава детей.</w:t>
      </w:r>
    </w:p>
    <w:p w:rsidR="0077454F" w:rsidRPr="00352DD2" w:rsidRDefault="0077454F" w:rsidP="0077454F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 время прогулок, экскурсий по экологической тропе дети играют, экспериментируют, наб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людают, беседуют с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взрослыми, отгадывают загадки, делают выводы, выполняют задания.</w:t>
      </w:r>
      <w:r w:rsidRPr="00352DD2">
        <w:rPr>
          <w:rFonts w:ascii="Arial" w:eastAsia="Times New Roman" w:hAnsi="Arial" w:cs="Arial"/>
          <w:color w:val="444444"/>
          <w:sz w:val="28"/>
          <w:szCs w:val="28"/>
          <w:lang w:eastAsia="ru-RU"/>
        </w:rPr>
        <w:t> 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впечатления об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увиденном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воспитанники выражают в художественно продуктивной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деятельности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Объекты экологической тропы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можно использовать для познавательного и эмоционального развития детей. В результате у детей развиваются память, речь, мышление. А самое главное – появляется чувство </w:t>
      </w:r>
      <w:proofErr w:type="gramStart"/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прекрасного</w:t>
      </w:r>
      <w:proofErr w:type="gramEnd"/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воспитывается любовь к природе, желание ее беречь и сохранять.</w:t>
      </w:r>
      <w:r w:rsidRPr="001A3D00">
        <w:rPr>
          <w:rFonts w:ascii="Arial" w:hAnsi="Arial" w:cs="Arial"/>
          <w:color w:val="111111"/>
          <w:sz w:val="26"/>
          <w:szCs w:val="26"/>
          <w:shd w:val="clear" w:color="auto" w:fill="FFFFFF"/>
        </w:rPr>
        <w:t xml:space="preserve"> </w:t>
      </w:r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Работа на </w:t>
      </w:r>
      <w:r w:rsidRPr="001A3D0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тропе</w:t>
      </w:r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помогает реализовать связь обучения с жизнью, с трудом людей, воспитывает у детей трудолюбие и уважение к труду. Дошкольники не только расширяют свои естественнонаучные знания, но и постигают отношения человека к окружающей среде в процессе труда и отдыха. Они учатся комплексно оценивать результаты труда, прогнозировать </w:t>
      </w:r>
      <w:r w:rsidRPr="001A3D0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экологические</w:t>
      </w:r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последствия деятельности человека, в том числе своей и своих товарищей. Высшим проявлением связи обучения с жизнью становится их участие в улучшении общего состояния природы в зоне </w:t>
      </w:r>
      <w:r w:rsidRPr="001A3D0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экологической тропы</w:t>
      </w:r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7454F" w:rsidRPr="00D904D3" w:rsidRDefault="0077454F" w:rsidP="0077454F">
      <w:pPr>
        <w:shd w:val="clear" w:color="auto" w:fill="FFFFFF"/>
        <w:spacing w:after="0" w:line="240" w:lineRule="auto"/>
        <w:rPr>
          <w:rFonts w:ascii="Calibri" w:eastAsia="Times New Roman" w:hAnsi="Calibri" w:cs="Calibri"/>
          <w:b/>
          <w:color w:val="9BBB59" w:themeColor="accent3"/>
          <w:lang w:eastAsia="ru-RU"/>
        </w:rPr>
      </w:pPr>
      <w:r w:rsidRPr="00D904D3"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  <w:t>Основные характеристики экологической тропы</w:t>
      </w:r>
    </w:p>
    <w:p w:rsidR="0077454F" w:rsidRPr="00352DD2" w:rsidRDefault="0077454F" w:rsidP="0077454F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D904D3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Вид тропы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proofErr w:type="gramStart"/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экологическая</w:t>
      </w:r>
      <w:proofErr w:type="gramEnd"/>
    </w:p>
    <w:p w:rsidR="0077454F" w:rsidRPr="00352DD2" w:rsidRDefault="0077454F" w:rsidP="0077454F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D904D3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Местонахождения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Орловская область,  г. Мценск, ул. Кузьмина 4, т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ерритория МБДОУ «Д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етский сад 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№14»</w:t>
      </w:r>
    </w:p>
    <w:p w:rsidR="0077454F" w:rsidRPr="00352DD2" w:rsidRDefault="0077454F" w:rsidP="0077454F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D904D3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Год закладки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2015</w:t>
      </w:r>
    </w:p>
    <w:p w:rsidR="0077454F" w:rsidRPr="00352DD2" w:rsidRDefault="0077454F" w:rsidP="0077454F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D904D3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Протяженность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</w:p>
    <w:p w:rsidR="0077454F" w:rsidRPr="00352DD2" w:rsidRDefault="0077454F" w:rsidP="0077454F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D904D3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lastRenderedPageBreak/>
        <w:t>Режим пользования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течение года; 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познавательные экскурсии, наблюдения, исследования, игры в разные времена года</w:t>
      </w:r>
    </w:p>
    <w:p w:rsidR="0077454F" w:rsidRPr="001D3B9F" w:rsidRDefault="0077454F" w:rsidP="0077454F">
      <w:pPr>
        <w:shd w:val="clear" w:color="auto" w:fill="FFFFFF"/>
        <w:spacing w:after="0" w:line="240" w:lineRule="auto"/>
        <w:rPr>
          <w:rFonts w:ascii="Calibri" w:eastAsia="Times New Roman" w:hAnsi="Calibri" w:cs="Calibri"/>
          <w:b/>
          <w:color w:val="000000"/>
          <w:lang w:eastAsia="ru-RU"/>
        </w:rPr>
      </w:pPr>
      <w:r w:rsidRPr="00D904D3"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  <w:t>Краткое описание границ маршрута: </w:t>
      </w:r>
      <w:r w:rsidRPr="001D3B9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1.Поляна Доброго Пасечника 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2.Пень, а около него ежик, ежик,  ни головы, ни ножек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3.Аисты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4.Насекомые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5.Рябина и каштан</w:t>
      </w:r>
    </w:p>
    <w:p w:rsidR="0077454F" w:rsidRDefault="00B44D7C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6.Пруд  и  альпийская горка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7.Поляна «Сказок» (отдыха)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8.Птичий городок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9.Природная лаборатория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10.Аптекарский огород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11.Цветы  клумб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12.Уголок елового леса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13.Огород</w:t>
      </w:r>
    </w:p>
    <w:p w:rsidR="0077454F" w:rsidRPr="004F1741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14.</w:t>
      </w:r>
      <w:r w:rsidRPr="004F1741">
        <w:rPr>
          <w:rFonts w:ascii="Times New Roman" w:eastAsia="Times New Roman" w:hAnsi="Times New Roman" w:cs="Times New Roman"/>
          <w:b/>
          <w:color w:val="365F91" w:themeColor="accent1" w:themeShade="BF"/>
          <w:sz w:val="28"/>
          <w:szCs w:val="28"/>
          <w:lang w:eastAsia="ru-RU"/>
        </w:rPr>
        <w:t xml:space="preserve"> </w:t>
      </w:r>
      <w:r w:rsidRPr="004F17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Сарай «Хозяина тропы»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Calibri" w:eastAsia="Times New Roman" w:hAnsi="Calibri" w:cs="Calibri"/>
          <w:b/>
          <w:color w:val="9BBB59" w:themeColor="accent3"/>
          <w:lang w:eastAsia="ru-RU"/>
        </w:rPr>
      </w:pPr>
      <w:r w:rsidRPr="00D904D3"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  <w:t>Цели экологической тропы</w:t>
      </w:r>
    </w:p>
    <w:p w:rsidR="0077454F" w:rsidRPr="004F1741" w:rsidRDefault="0077454F" w:rsidP="0077454F">
      <w:pPr>
        <w:shd w:val="clear" w:color="auto" w:fill="FFFFFF"/>
        <w:spacing w:after="0" w:line="240" w:lineRule="auto"/>
        <w:rPr>
          <w:rFonts w:ascii="Calibri" w:eastAsia="Times New Roman" w:hAnsi="Calibri" w:cs="Calibri"/>
          <w:b/>
          <w:color w:val="9BBB59" w:themeColor="accent3"/>
          <w:lang w:eastAsia="ru-RU"/>
        </w:rPr>
      </w:pP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Использовать прогулки для общения детей с природой ближайшего окружения, расширения кругозора и оздоровления детей на свежем воздухе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7454F" w:rsidRPr="00352DD2" w:rsidRDefault="0077454F" w:rsidP="0077454F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Познакомить с разными объектами живой и неживой природы и показать взаимосвязь природы с окружающим миром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7454F" w:rsidRPr="00352DD2" w:rsidRDefault="0077454F" w:rsidP="0077454F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развитию экологической воспитанности дошкольников: вызывать чувство близости к природе, сопереживание ко всему живому, заботу и бережное отношение к природе.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Использовать прогулки по экологической тропе для развития наблюдательности, познавательной и творческой активности дошкольников посредством проведения игр, исследований, наблюдений, театрализованных занятий и других видов деятельности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7454F" w:rsidRPr="004F1741" w:rsidRDefault="0077454F" w:rsidP="0077454F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4F1741"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  <w:t>Функции </w:t>
      </w:r>
      <w:r w:rsidRPr="004F1741">
        <w:rPr>
          <w:rFonts w:ascii="Times New Roman" w:eastAsia="Times New Roman" w:hAnsi="Times New Roman" w:cs="Times New Roman"/>
          <w:b/>
          <w:bCs/>
          <w:color w:val="9BBB59" w:themeColor="accent3"/>
          <w:sz w:val="28"/>
          <w:szCs w:val="28"/>
          <w:lang w:eastAsia="ru-RU"/>
        </w:rPr>
        <w:t>экологической тропы</w:t>
      </w:r>
      <w:r w:rsidRPr="004F1741">
        <w:rPr>
          <w:rFonts w:ascii="Times New Roman" w:eastAsia="Times New Roman" w:hAnsi="Times New Roman" w:cs="Times New Roman"/>
          <w:color w:val="9BBB59" w:themeColor="accent3"/>
          <w:sz w:val="28"/>
          <w:szCs w:val="28"/>
          <w:lang w:eastAsia="ru-RU"/>
        </w:rPr>
        <w:t>:</w:t>
      </w:r>
    </w:p>
    <w:p w:rsidR="0077454F" w:rsidRPr="001D3B9F" w:rsidRDefault="0077454F" w:rsidP="0077454F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3B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познавательная,</w:t>
      </w:r>
    </w:p>
    <w:p w:rsidR="0077454F" w:rsidRPr="001D3B9F" w:rsidRDefault="0077454F" w:rsidP="0077454F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3B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оздоровительная,</w:t>
      </w:r>
    </w:p>
    <w:p w:rsidR="0077454F" w:rsidRPr="001D3B9F" w:rsidRDefault="0077454F" w:rsidP="0077454F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3B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развивающая,</w:t>
      </w:r>
    </w:p>
    <w:p w:rsidR="0077454F" w:rsidRDefault="0077454F" w:rsidP="0077454F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3B9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ознакомительная.</w:t>
      </w: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</w:pPr>
    </w:p>
    <w:p w:rsidR="0077454F" w:rsidRPr="00A24370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904D3">
        <w:rPr>
          <w:rFonts w:ascii="Times New Roman" w:eastAsia="Times New Roman" w:hAnsi="Times New Roman" w:cs="Times New Roman"/>
          <w:b/>
          <w:color w:val="9BBB59" w:themeColor="accent3"/>
          <w:sz w:val="28"/>
          <w:szCs w:val="28"/>
          <w:lang w:eastAsia="ru-RU"/>
        </w:rPr>
        <w:t>Описание объектов на маршруте</w:t>
      </w:r>
    </w:p>
    <w:p w:rsidR="0077454F" w:rsidRPr="00D904D3" w:rsidRDefault="0077454F" w:rsidP="0077454F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70C0"/>
          <w:lang w:eastAsia="ru-RU"/>
        </w:rPr>
      </w:pPr>
      <w:r w:rsidRPr="00D904D3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>«Поляна Доброго пасечника»</w:t>
      </w:r>
    </w:p>
    <w:p w:rsidR="0077454F" w:rsidRDefault="0077454F" w:rsidP="007745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Педагог 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ращает внимание детей на поляну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ульем, рядом, стоящим пасечником и «летающими» пчелами.</w:t>
      </w:r>
    </w:p>
    <w:p w:rsidR="0077454F" w:rsidRPr="00D2135B" w:rsidRDefault="0077454F" w:rsidP="007745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Пасечник предлагает воспитанникам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схему тропы, для определения последовательности маршрута.</w:t>
      </w:r>
    </w:p>
    <w:p w:rsidR="0077454F" w:rsidRPr="00D2135B" w:rsidRDefault="0077454F" w:rsidP="0077454F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Дети знакомятся с правилами поведения в природе при помощи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схем, плакатов.  Р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ассматривают иллюстрации. Педагог обращает внимание детей на то, что во время путешествия по тропе тоже необходимо соблюдать </w:t>
      </w:r>
      <w:r w:rsidRPr="00D2135B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правила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>
        <w:rPr>
          <w:rFonts w:ascii="Calibri" w:eastAsia="Times New Roman" w:hAnsi="Calibri" w:cs="Calibri"/>
          <w:color w:val="00000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</w:t>
      </w:r>
      <w:r w:rsidRPr="001F3A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 мешать жить обитателям тропы – проходить без лишнего шума.</w:t>
      </w:r>
    </w:p>
    <w:p w:rsidR="0077454F" w:rsidRPr="001F3AD3" w:rsidRDefault="0077454F" w:rsidP="0077454F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1F3A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Запрещается срывать растения, вытаптывать траву, ломать ветки, ловить насекомых, бросать мусор.</w:t>
      </w:r>
      <w:r>
        <w:rPr>
          <w:rFonts w:ascii="Calibri" w:eastAsia="Times New Roman" w:hAnsi="Calibri" w:cs="Calibri"/>
          <w:color w:val="000000"/>
          <w:sz w:val="28"/>
          <w:szCs w:val="28"/>
          <w:lang w:eastAsia="ru-RU"/>
        </w:rPr>
        <w:t xml:space="preserve"> </w:t>
      </w:r>
      <w:r w:rsidRPr="001F3A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тропы нельзя выносить сувениры природы: красивые камни, интересные коряги и т.п.</w:t>
      </w:r>
    </w:p>
    <w:p w:rsidR="0077454F" w:rsidRDefault="0077454F" w:rsidP="007745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F3A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тропы можно «выносить» тольк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 знания, впечатления и хорошее </w:t>
      </w:r>
      <w:r w:rsidRPr="001F3A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настроение!</w:t>
      </w:r>
    </w:p>
    <w:p w:rsidR="0077454F" w:rsidRPr="00D2135B" w:rsidRDefault="0077454F" w:rsidP="007745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«Пень, а около него е</w:t>
      </w:r>
      <w:r w:rsidRPr="00D213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жик, ежик,  ни головы, ни ножек</w:t>
      </w:r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»</w:t>
      </w:r>
    </w:p>
    <w:p w:rsidR="0077454F" w:rsidRPr="001A3D00" w:rsidRDefault="0077454F" w:rsidP="007745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Пень – жилище для мелких </w:t>
      </w:r>
      <w:r w:rsidRPr="001A3D0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организмов</w:t>
      </w:r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насекомых, пауков.</w:t>
      </w:r>
    </w:p>
    <w:p w:rsidR="0077454F" w:rsidRPr="001A3D00" w:rsidRDefault="0077454F" w:rsidP="007745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грибов, лишайников, мхов и многих других. Он постепенно разрушается, превращаясь в труху. Наблюдения за пнем помогают детям понять круговорот веще</w:t>
      </w:r>
      <w:proofErr w:type="gramStart"/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ств в пр</w:t>
      </w:r>
      <w:proofErr w:type="gramEnd"/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ироде. Обитатели </w:t>
      </w:r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пня</w:t>
      </w:r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на коре яркими желтыми пятнышками сверкает лишайник — </w:t>
      </w:r>
      <w:proofErr w:type="gramStart"/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стенная</w:t>
      </w:r>
      <w:proofErr w:type="gramEnd"/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золотянка</w:t>
      </w:r>
      <w:proofErr w:type="spellEnd"/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Гриб трутовик разросся красивыми серо-коричневыми оборками. Под корой поселились мокрицы, жуки-дровосеки, жуки-усачи и другие насекомые. В солнечный день на пне можно встретить прыткую ящерицу, снующую взад-вперед, клопо</w:t>
      </w:r>
      <w:proofErr w:type="gramStart"/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в-</w:t>
      </w:r>
      <w:proofErr w:type="gramEnd"/>
      <w:r w:rsidRPr="001A3D0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«солдатиков»</w:t>
      </w:r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муравьев.</w:t>
      </w:r>
    </w:p>
    <w:p w:rsidR="0077454F" w:rsidRPr="001A3D00" w:rsidRDefault="0077454F" w:rsidP="007745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 объект исследования для детей старшего дошкольного</w:t>
      </w:r>
    </w:p>
    <w:p w:rsidR="0077454F" w:rsidRDefault="0077454F" w:rsidP="007745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A3D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возраста.</w:t>
      </w:r>
    </w:p>
    <w:p w:rsidR="0077454F" w:rsidRPr="00AB0783" w:rsidRDefault="0077454F" w:rsidP="0077454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AB0783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Позволяет сформировать представление, что пень - это место обитания различных насекомых и растений.</w:t>
      </w:r>
    </w:p>
    <w:p w:rsidR="0077454F" w:rsidRPr="00AB0783" w:rsidRDefault="0077454F" w:rsidP="007745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B0783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Воспитатель выясняет со своими воспитанниками, что такое пень</w:t>
      </w:r>
      <w:r w:rsidRPr="00AB0783">
        <w:rPr>
          <w:rStyle w:val="apple-converted-space"/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 </w:t>
      </w:r>
      <w:r w:rsidRPr="00AB0783">
        <w:rPr>
          <w:rFonts w:ascii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(спиленное дерево)</w:t>
      </w:r>
      <w:r w:rsidRPr="00AB0783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. С помощью лупы они рассматривают годичные кольца, считают их, определяют, сколько лет было дереву. </w:t>
      </w:r>
      <w:proofErr w:type="gramStart"/>
      <w:r w:rsidRPr="00AB0783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Затем исследуют, что растет на пне (мхи, лишайники, грибы, ищут жуков короедов и следы их деятельности, обсуждают роль этих насекомых в природе.</w:t>
      </w:r>
      <w:proofErr w:type="gramEnd"/>
    </w:p>
    <w:p w:rsidR="0077454F" w:rsidRPr="00D2135B" w:rsidRDefault="0077454F" w:rsidP="0077454F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b/>
          <w:color w:val="0070C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«</w:t>
      </w:r>
      <w:r w:rsidRPr="00D213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Аисты</w:t>
      </w:r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»</w:t>
      </w:r>
    </w:p>
    <w:p w:rsidR="0077454F" w:rsidRDefault="0077454F" w:rsidP="0077454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F1741">
        <w:rPr>
          <w:rFonts w:ascii="Times New Roman" w:hAnsi="Times New Roman" w:cs="Times New Roman"/>
          <w:sz w:val="28"/>
          <w:szCs w:val="28"/>
          <w:shd w:val="clear" w:color="auto" w:fill="FFFFFF"/>
        </w:rPr>
        <w:t>К аистам с давних времен люди относятся тепло и уважительно. С этими грациозными длинноногими птицами связано много легенд и поверий. Самое распространенное поверье гласит о том, что детей приносит в клюве аист. Люди, испытывая добрые чувства к этим птицам, никогда не причиняют им зла. Аисты платят людям взаимностью и охотно селятся рядом с человеком. Они строят свои гнезда на водонапорных башнях, на трубах и даже на крышах домов. Считается, что дом, на крыше которого аист свил гнездо, находится под защитой добрых сил.</w:t>
      </w:r>
    </w:p>
    <w:p w:rsidR="0077454F" w:rsidRPr="00E672BA" w:rsidRDefault="0077454F" w:rsidP="007745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672B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Уточнить, расширить и систематизировать представления детей о перелетных и зимующих птицах.      Познакомить с интересными фактами из жизни птиц, показать их уникальность.</w:t>
      </w:r>
    </w:p>
    <w:p w:rsidR="0077454F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D213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 xml:space="preserve"> </w:t>
      </w:r>
      <w:r w:rsidR="0077454F" w:rsidRPr="00D213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«Насекомые»</w:t>
      </w:r>
    </w:p>
    <w:p w:rsidR="00A24370" w:rsidRPr="00AB0783" w:rsidRDefault="00A24370" w:rsidP="00A243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клумбе, в цветах расположились насекомые: бабочки, кузнечик, майский жук, стрекоза, пчела, клоп «солдатик»- объекты для наблюдения…  </w:t>
      </w:r>
      <w:r w:rsidR="0077454F" w:rsidRPr="001A3D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сезонные </w:t>
      </w:r>
      <w:proofErr w:type="gramEnd"/>
    </w:p>
    <w:p w:rsidR="0077454F" w:rsidRPr="00AB0783" w:rsidRDefault="00A24370" w:rsidP="00A243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углу клумбы положен  один большой  камень. Он стал</w:t>
      </w:r>
      <w:r w:rsidR="0077454F" w:rsidRPr="00AB07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прибежищем жуков. Отвернув камень, можно увидеть большую черную жужелицу или другого жука.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7454F" w:rsidRPr="00AB0783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почве живут дождевые черви. Их норки под приподнятыми кусочками земли.</w:t>
      </w: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A24370" w:rsidRDefault="00A24370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D213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lastRenderedPageBreak/>
        <w:t>«Рябина и каштан»</w:t>
      </w:r>
    </w:p>
    <w:p w:rsidR="0077454F" w:rsidRPr="00A24370" w:rsidRDefault="00B44D7C" w:rsidP="00B44D7C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территории находится рябиновая и каштановая алле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и-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пестрота деревьев</w:t>
      </w:r>
      <w:r w:rsidRPr="00AB07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создает расчлененный фон, на котором глаз отдыхает, работает в экономном режиме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="0077454F"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 рассматривают все части дерева (ствол, листья, цветы, плоды), наблюдают за изменениями в разное время года, выполняю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 задания</w:t>
      </w:r>
      <w:r w:rsidR="0077454F"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(«Разложи по порядку картинки», «отгадайте загадку»)</w:t>
      </w:r>
      <w:r w:rsidR="00A24370">
        <w:rPr>
          <w:rFonts w:ascii="Calibri" w:eastAsia="Times New Roman" w:hAnsi="Calibri" w:cs="Calibri"/>
          <w:color w:val="000000"/>
          <w:lang w:eastAsia="ru-RU"/>
        </w:rPr>
        <w:t xml:space="preserve">. </w:t>
      </w:r>
      <w:r w:rsidR="0077454F"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Педагог, используя иллюстративный </w:t>
      </w:r>
      <w:proofErr w:type="gramStart"/>
      <w:r w:rsidR="0077454F"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атериал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7454F"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беседует с детьми о рябине, рассказывает об этом дереве, его строении, росте, пользе для природы и человека; знакомит с пословицами, поговорками, народными приметами, связанными с рябиной, читает стихи об этом дереве.</w:t>
      </w:r>
    </w:p>
    <w:p w:rsidR="0077454F" w:rsidRPr="00AB0783" w:rsidRDefault="0077454F" w:rsidP="00B44D7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B0783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Дошкольники исследуют листья и ягоды, выясняют, какие животные ими питаются и почему ягоды рябины красные. </w:t>
      </w:r>
    </w:p>
    <w:p w:rsidR="0077454F" w:rsidRDefault="00B44D7C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«Пруд  и  альпийская горка</w:t>
      </w:r>
      <w:r w:rsidR="0077454F" w:rsidRPr="00D213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»</w:t>
      </w:r>
    </w:p>
    <w:p w:rsidR="0077454F" w:rsidRPr="00B44D7C" w:rsidRDefault="0077454F" w:rsidP="00B44D7C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 рассматривают искусственный водоем с водными растениями, насекомыми, улитками, живущими в воде, альпийскую горку с разными видами растений, фигурки лягушки, цапли, уток, наблюдают за изменениями живых объектов природы, отгадывают загадки, связанные с прудом и его обитателями.</w:t>
      </w:r>
      <w:r w:rsidR="00B44D7C"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="00B44D7C" w:rsidRPr="00B44D7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Водоем охраняет крокодил.</w:t>
      </w:r>
      <w:r w:rsidR="00B44D7C"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Педагог, используя иллюстративный </w:t>
      </w:r>
      <w:proofErr w:type="gramStart"/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материал</w:t>
      </w:r>
      <w:proofErr w:type="gramEnd"/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беседует с детьми об обитателях пруда (растения, животные, насекомые).</w:t>
      </w:r>
    </w:p>
    <w:p w:rsidR="0077454F" w:rsidRPr="00B44D7C" w:rsidRDefault="0077454F" w:rsidP="00B44D7C">
      <w:pPr>
        <w:pStyle w:val="a3"/>
        <w:shd w:val="clear" w:color="auto" w:fill="FFFFFF"/>
        <w:spacing w:before="0" w:beforeAutospacing="0" w:after="0" w:afterAutospacing="0"/>
        <w:jc w:val="both"/>
        <w:rPr>
          <w:color w:val="111111"/>
          <w:sz w:val="28"/>
          <w:szCs w:val="28"/>
        </w:rPr>
      </w:pPr>
      <w:r w:rsidRPr="004F1741">
        <w:rPr>
          <w:color w:val="111111"/>
          <w:sz w:val="28"/>
          <w:szCs w:val="28"/>
        </w:rPr>
        <w:t>Альпийская горка - одна из интереснейших видовых точек</w:t>
      </w:r>
      <w:r w:rsidRPr="004F1741">
        <w:rPr>
          <w:rStyle w:val="apple-converted-space"/>
          <w:color w:val="111111"/>
          <w:sz w:val="28"/>
          <w:szCs w:val="28"/>
        </w:rPr>
        <w:t> </w:t>
      </w:r>
      <w:r w:rsidRPr="00B44D7C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экологической тропы</w:t>
      </w:r>
      <w:r w:rsidRPr="00B44D7C">
        <w:rPr>
          <w:b/>
          <w:color w:val="111111"/>
          <w:sz w:val="28"/>
          <w:szCs w:val="28"/>
        </w:rPr>
        <w:t>.</w:t>
      </w:r>
      <w:r w:rsidRPr="004F1741">
        <w:rPr>
          <w:color w:val="111111"/>
          <w:sz w:val="28"/>
          <w:szCs w:val="28"/>
        </w:rPr>
        <w:t xml:space="preserve"> Каменистая или альпийская горка, альпинарий, </w:t>
      </w:r>
      <w:proofErr w:type="spellStart"/>
      <w:r w:rsidRPr="004F1741">
        <w:rPr>
          <w:color w:val="111111"/>
          <w:sz w:val="28"/>
          <w:szCs w:val="28"/>
        </w:rPr>
        <w:t>рокарий</w:t>
      </w:r>
      <w:proofErr w:type="spellEnd"/>
      <w:r w:rsidRPr="004F1741">
        <w:rPr>
          <w:color w:val="111111"/>
          <w:sz w:val="28"/>
          <w:szCs w:val="28"/>
        </w:rPr>
        <w:t xml:space="preserve"> - все это название цветника, в котором прихотливо сочетаются камни и растения.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D213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«Поляна «Сказок» (отдыха)</w:t>
      </w:r>
    </w:p>
    <w:p w:rsidR="00A440CA" w:rsidRDefault="0077454F" w:rsidP="00A440C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Объект включает разные породы деревьев смешанного леса (дуб, береза, рябина, сосна, ель, осина</w:t>
      </w:r>
      <w:r w:rsidR="00B44D7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клен, каштан 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др.), </w:t>
      </w:r>
      <w:r w:rsidR="00A440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плоскостные 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фигуры животных-обитателей леса (медведь, волк, лиса, заяц, белка), полянку </w:t>
      </w:r>
      <w:r w:rsidR="00A440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дополняют сказочные герои:</w:t>
      </w:r>
      <w:proofErr w:type="gramEnd"/>
      <w:r w:rsidR="00A440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Буратино, черепаха, колобок, баба-яга, </w:t>
      </w:r>
      <w:proofErr w:type="spellStart"/>
      <w:r w:rsidR="00A440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Дюймовочка</w:t>
      </w:r>
      <w:proofErr w:type="spellEnd"/>
      <w:r w:rsidR="00A440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крокодил Гена.</w:t>
      </w:r>
    </w:p>
    <w:p w:rsidR="0077454F" w:rsidRPr="00352DD2" w:rsidRDefault="0077454F" w:rsidP="00A440CA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 рассматривают и наблюдают за деревьями, травами и кустарниками, сравнивают их, отыскивают различных насеко</w:t>
      </w:r>
      <w:r w:rsidR="00A440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мых в траве, под стоящим пнем, отдыхают, сидя на лавочках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вдыхая лесной воздух, собирают природный материал для поделок (листья, шишки, желуди</w:t>
      </w:r>
      <w:r w:rsidR="00A440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каштаны, крылатки клена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т.д.)</w:t>
      </w:r>
      <w:r w:rsidR="00A440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A440CA"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Педагог беседует с детьми об обитателях леса (растениях, животных, насекомых), загадывает загадки о них. Закрепляет знания детей о правилах поведения в лесу с помощью экологических знаков, расположенных по периметру полянки для отдыха, организует словесные и подвижные игры. («Угадай дерево», «Я знаю пять названий животных/ насекомых леса», «Раз, два, три – к дереву беги», «Кто быстрей займет пенек» и т.д.)</w:t>
      </w:r>
    </w:p>
    <w:p w:rsidR="0077454F" w:rsidRDefault="00A440CA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D213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 xml:space="preserve"> </w:t>
      </w:r>
      <w:r w:rsidR="0077454F" w:rsidRPr="00D213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«Птичий городок»</w:t>
      </w:r>
    </w:p>
    <w:p w:rsidR="0077454F" w:rsidRPr="00352DD2" w:rsidRDefault="0077454F" w:rsidP="00A440CA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 наблюдают за птицами, прилетающими к кормушке, поилке, скворечнику в разное время года, слушают их пение, отгадывают загадки о зимующих и перелетных птицах, узнают их на картинках.</w:t>
      </w:r>
    </w:p>
    <w:p w:rsidR="0077454F" w:rsidRDefault="0077454F" w:rsidP="00A440C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Педагог обращает внимание детей на объекты «птичьего городка» (скворечник, кормушки, поилки, фигурки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силуэты 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птиц), беседует с детьми о птицах, их особенностях, о том, чем они питаются, какую пользу приносят природе, о том, как человек может помочь птицам; предлагает насыпать корм, наполнить водой поилки, помогает сформулировать детям правила поведения в «птичьем городке».</w:t>
      </w:r>
      <w:proofErr w:type="gramEnd"/>
    </w:p>
    <w:p w:rsidR="00A24370" w:rsidRPr="00A440CA" w:rsidRDefault="00A440CA" w:rsidP="00A440C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Воспитатель обобщает </w:t>
      </w:r>
      <w:r w:rsidR="0077454F" w:rsidRPr="004F17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 детей представление о </w:t>
      </w:r>
      <w:r w:rsidR="0077454F" w:rsidRPr="00A440C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птицах </w:t>
      </w:r>
      <w:r w:rsidR="0077454F" w:rsidRPr="004F174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(зимующие, перелётные, водоплавающие, дикие и домашние)</w:t>
      </w:r>
      <w:r w:rsidR="0077454F" w:rsidRPr="004F17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у всех </w:t>
      </w:r>
      <w:r w:rsidR="0077454F" w:rsidRPr="00A440C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птиц есть клюв</w:t>
      </w:r>
      <w:r w:rsidR="0077454F" w:rsidRPr="00A440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77454F" w:rsidRPr="004F17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тело покрыто перьями, два крыла, две ноги, птенцы появляются из яйца.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7454F" w:rsidRPr="004F17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Учить детей соотносить изменения в природе с жизнью </w:t>
      </w:r>
      <w:r w:rsidR="0077454F" w:rsidRPr="00A440C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птиц</w:t>
      </w:r>
      <w:r w:rsidR="0077454F" w:rsidRPr="00A440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Закрепляет</w:t>
      </w:r>
      <w:r w:rsidR="0077454F" w:rsidRPr="004F17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представления детей о перелетных и зимующих </w:t>
      </w:r>
      <w:r w:rsidR="0077454F" w:rsidRPr="00A440C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птицах</w:t>
      </w:r>
      <w:r w:rsidR="0077454F" w:rsidRPr="00A440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Формирует </w:t>
      </w:r>
      <w:r w:rsidR="00A24370" w:rsidRPr="00A440C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желание заботиться о птицах, воспитывать любознательность, сочувствие.</w:t>
      </w:r>
    </w:p>
    <w:p w:rsidR="0077454F" w:rsidRPr="00D2135B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D213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«Природная лаборатория»</w:t>
      </w:r>
    </w:p>
    <w:p w:rsidR="0077454F" w:rsidRPr="00352DD2" w:rsidRDefault="0077454F" w:rsidP="006E55B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proofErr w:type="gramStart"/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Объект включает столы и скамейки для детей, различные материалы для проведения опытов и экспериментов (песок, вода, глина, почва, камешки, шишки и другой природный и бросовый материал), необходимое оборудование (лупы, различные емкости, мерные стаканы, ложки, весы, игрушки для игр с водой и песком, бумага, карандаши для зарисовок, папки с картотекой опытов и экспериментов с детьми разного возраста</w:t>
      </w:r>
      <w:r w:rsidR="006E55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Дети знакомятся, расширяют и уточняют знания о свойствах объектов живой и неживой природы</w:t>
      </w:r>
      <w:r w:rsidR="006E55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вода, песок, глина, почва, камни, семена, листья шишк</w:t>
      </w:r>
      <w:r w:rsidR="006E55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и т.п. Проводятся совместно с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взрослыми опыты, эксперименты, наблюдения. Педагог заранее, в зависимости от возраста, интересов детей и образовательных задач, выбирает из картотеки опытов и экспериментов 1-2 задания, проверяет наличие необходимого для их проведения материала. По окончании эксперимента педагог помогает детям сделать выводы, систематизировать представления. По результатам опытов и экспериментов дети могут выполнять зарисовки.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D213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«Аптекарский огород»</w:t>
      </w:r>
    </w:p>
    <w:p w:rsidR="0077454F" w:rsidRDefault="006E55B2" w:rsidP="006E55B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Создан участок и условия </w:t>
      </w:r>
      <w:r w:rsidR="0077454F" w:rsidRPr="001A3D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выращивания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лекарственных </w:t>
      </w:r>
      <w:r w:rsidR="0077454F" w:rsidRPr="001A3D00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растений подлежащих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охране. Эт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о-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7454F" w:rsidRPr="001A3D0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6E55B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«живая красная книга-детского сада</w:t>
      </w:r>
      <w:r w:rsidR="0077454F" w:rsidRPr="006E55B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»</w:t>
      </w:r>
      <w:r w:rsidR="0077454F" w:rsidRPr="006E55B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77454F" w:rsidRPr="001A3D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состав растений </w:t>
      </w:r>
      <w:r w:rsidR="0077454F" w:rsidRPr="001A3D0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тропинки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 вошли </w:t>
      </w:r>
      <w:r w:rsidR="0077454F" w:rsidRPr="001A3D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растения часы и растения барометры</w:t>
      </w:r>
      <w:r w:rsidR="0077454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44D7C" w:rsidRPr="001A3D00" w:rsidRDefault="006E55B2" w:rsidP="006E55B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Имеется </w:t>
      </w:r>
      <w:r w:rsidR="0077454F" w:rsidRPr="001A3D00">
        <w:rPr>
          <w:rFonts w:ascii="Times New Roman" w:eastAsia="Times New Roman" w:hAnsi="Times New Roman" w:cs="Times New Roman"/>
          <w:sz w:val="28"/>
          <w:szCs w:val="28"/>
          <w:lang w:eastAsia="ru-RU"/>
        </w:rPr>
        <w:t>фито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огород с лекарственными травами</w:t>
      </w:r>
      <w:r w:rsidR="0077454F" w:rsidRPr="001A3D0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6E55B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(зверобой, чистотел, мята, подорожник, календула</w:t>
      </w:r>
      <w:r w:rsidR="0077454F" w:rsidRPr="006E55B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мать-и-мачеха, ча</w:t>
      </w:r>
      <w:r w:rsidRPr="006E55B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брец</w:t>
      </w: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, эхинацея пурпурная, хрен обыкновенный</w:t>
      </w:r>
      <w:r w:rsidR="0077454F" w:rsidRPr="006E55B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)</w:t>
      </w:r>
      <w:r w:rsidR="0077454F" w:rsidRPr="006E55B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7454F" w:rsidRPr="004F17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Аптекарский огород создан для того, чтобы показать разнообразие лекарственных растений, их биологические особенности.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Дети </w:t>
      </w:r>
      <w:r w:rsidR="0077454F" w:rsidRPr="004F174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наблюдают за растениями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77454F" w:rsidRPr="004F17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любуются растениями, называют их части, узнают об их лечебных свойствах.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7454F" w:rsidRPr="004F1741">
        <w:rPr>
          <w:rFonts w:ascii="Times New Roman" w:eastAsia="Times New Roman" w:hAnsi="Times New Roman" w:cs="Times New Roman"/>
          <w:sz w:val="28"/>
          <w:szCs w:val="28"/>
          <w:lang w:eastAsia="ru-RU"/>
        </w:rPr>
        <w:t>Они исследуют форму, цвет, размер, запах листьев и цветков, п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роводят тактильные обследования, </w:t>
      </w:r>
      <w:r w:rsidR="0077454F" w:rsidRPr="004F1741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знакомятся со всеми описанными выше растениями, проводя сенсорное обследование их частей и семян, с биологическими и лечебными свойствами, правилами сбора этих растений, а также с тем, какие именно части растений применяются для лечения болезней.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44D7C" w:rsidRPr="00AB0783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Воспитатель рассказывает о правилах обращения с такими растениями и их значении в природе.</w:t>
      </w:r>
    </w:p>
    <w:p w:rsidR="006E55B2" w:rsidRDefault="006E55B2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D213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lastRenderedPageBreak/>
        <w:t>«Цветы  клумб»</w:t>
      </w:r>
    </w:p>
    <w:p w:rsidR="0077454F" w:rsidRPr="00352DD2" w:rsidRDefault="006E55B2" w:rsidP="000666EB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 рассматривают луговые,</w:t>
      </w:r>
      <w:r w:rsidR="0077454F"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лесные цветы</w:t>
      </w:r>
      <w:r w:rsidR="000666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Цветы клумб.  Н</w:t>
      </w:r>
      <w:r w:rsidR="0077454F"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аблюдают за изменениями в их росте и разви</w:t>
      </w:r>
      <w:r w:rsidR="000666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тии, любуются красотой цветов и </w:t>
      </w:r>
      <w:r w:rsidR="0077454F"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наслаждаются их ароматом.</w:t>
      </w:r>
    </w:p>
    <w:p w:rsidR="0077454F" w:rsidRPr="00D2135B" w:rsidRDefault="0077454F" w:rsidP="000666EB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Педагог б</w:t>
      </w:r>
      <w:r w:rsidR="000666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еседует с детьми о цветах луга, 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леса,</w:t>
      </w:r>
      <w:r w:rsidR="000666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клумб 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их особенностях, помогает выделить их общие признаки и различия, загадывает загадки, читает стихи об этих растениях.</w:t>
      </w:r>
      <w:r w:rsidR="000666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Воспитывает бережное отношение к ним.</w:t>
      </w:r>
    </w:p>
    <w:p w:rsidR="0077454F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D213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«Уголок</w:t>
      </w:r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 xml:space="preserve"> </w:t>
      </w:r>
      <w:r w:rsidRPr="00D213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 xml:space="preserve"> елового леса»</w:t>
      </w:r>
    </w:p>
    <w:p w:rsidR="000666EB" w:rsidRDefault="000666EB" w:rsidP="000666E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участке детского сада устроена площадка елового леса.</w:t>
      </w:r>
    </w:p>
    <w:p w:rsidR="0077454F" w:rsidRDefault="0077454F" w:rsidP="000666E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A3D00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Знакомство с хвойными растениями </w:t>
      </w:r>
      <w:r w:rsidRPr="001A3D00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(елью и сосной)</w:t>
      </w:r>
      <w:r w:rsidRPr="001A3D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начинается со средней группы. В старшем дошкольном возрасте дети узнают о свойствах всех </w:t>
      </w:r>
      <w:proofErr w:type="spellStart"/>
      <w:r w:rsidRPr="001A3D00">
        <w:rPr>
          <w:rFonts w:ascii="Times New Roman" w:eastAsia="Times New Roman" w:hAnsi="Times New Roman" w:cs="Times New Roman"/>
          <w:sz w:val="28"/>
          <w:szCs w:val="28"/>
          <w:lang w:eastAsia="ru-RU"/>
        </w:rPr>
        <w:t>финтоцидных</w:t>
      </w:r>
      <w:proofErr w:type="spellEnd"/>
      <w:r w:rsidRPr="001A3D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растений участка.</w:t>
      </w:r>
      <w:r w:rsidR="000666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77454F" w:rsidRDefault="000666EB" w:rsidP="000666E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Педагог обращает</w:t>
      </w:r>
      <w:r w:rsidR="0077454F" w:rsidRPr="00AB0783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внимание ребят на то, что сосна — хвойное дерево. Они рассматривают хвоинки, сравнивают обычные листья и хвою, изучают и трогают кору, ветки, шишки. Глядя на крону, убеждаются, что сосна — пример светолюбивого дерева.</w:t>
      </w:r>
    </w:p>
    <w:p w:rsidR="000666EB" w:rsidRPr="00AB0783" w:rsidRDefault="000666EB" w:rsidP="000666E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Дают знания о фитонцидах</w:t>
      </w:r>
      <w:r w:rsidRPr="001A3D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это летучие вещества растений, способные убивать </w:t>
      </w:r>
      <w:r w:rsidRPr="001A3D0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микроорганизмы</w:t>
      </w:r>
      <w:r w:rsidRPr="001A3D00">
        <w:rPr>
          <w:rFonts w:ascii="Times New Roman" w:eastAsia="Times New Roman" w:hAnsi="Times New Roman" w:cs="Times New Roman"/>
          <w:sz w:val="28"/>
          <w:szCs w:val="28"/>
          <w:lang w:eastAsia="ru-RU"/>
        </w:rPr>
        <w:t>. Они очищают воздух, уничтожают некоторых возбудителей болезней человека и животных.</w:t>
      </w:r>
    </w:p>
    <w:p w:rsidR="000666EB" w:rsidRPr="00D2135B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D213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«Огород»</w:t>
      </w:r>
    </w:p>
    <w:p w:rsidR="0077454F" w:rsidRPr="001B36E4" w:rsidRDefault="001B36E4" w:rsidP="001B36E4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1B36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Эта видовая точка представляет собой сюжетный овощной, огород на открытом, хорошо освещенном пространстве.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огороде для воспитанников</w:t>
      </w:r>
      <w:r w:rsidRPr="001B36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высаживаются быстро растущие, рано созревающие овощи, которые можно употреблять в пищу и весной, и летом. </w:t>
      </w:r>
      <w:proofErr w:type="gramStart"/>
      <w:r w:rsidR="0077454F"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 рассматривают мини-грядки с овощными культурами (каба</w:t>
      </w:r>
      <w:r w:rsidR="000666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чки, огурцы, лук, салат, укроп, петрушка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), </w:t>
      </w:r>
      <w:r w:rsidR="0077454F"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наблюдают за их ростом и развитием, приобретают практические навыки ухода за растениями (полив, прополка, рыхление, сбор урожая)</w:t>
      </w:r>
      <w:r w:rsidR="000666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="000666EB"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="0077454F"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Педагог беседует с детьми об овощных культурах и растениях огорода, предлагает отгадать загадки о них, рассказывает о том, как человек ухаживает за растениями, инструментах, необходимых для этого; помогает сделать выводы о взаимосвязи состояния растений и динамики их развития с благоприятными или неблагоприятными условиями.</w:t>
      </w:r>
    </w:p>
    <w:p w:rsidR="0077454F" w:rsidRPr="00AB0783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28"/>
          <w:szCs w:val="28"/>
          <w:lang w:eastAsia="ru-RU"/>
        </w:rPr>
      </w:pPr>
      <w:r w:rsidRPr="00AB0783">
        <w:rPr>
          <w:rFonts w:ascii="Times New Roman" w:eastAsia="Times New Roman" w:hAnsi="Times New Roman" w:cs="Times New Roman"/>
          <w:b/>
          <w:color w:val="365F91" w:themeColor="accent1" w:themeShade="BF"/>
          <w:sz w:val="28"/>
          <w:szCs w:val="28"/>
          <w:lang w:eastAsia="ru-RU"/>
        </w:rPr>
        <w:t>Сарай «Хозяина тропы»</w:t>
      </w:r>
    </w:p>
    <w:p w:rsidR="0077454F" w:rsidRPr="00AB0783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B07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(станция </w:t>
      </w:r>
      <w:r w:rsidRPr="00AB078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«скорой помощи»</w:t>
      </w:r>
      <w:r w:rsidRPr="00AB07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 — место</w:t>
      </w:r>
      <w:r w:rsidR="001B36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B07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хранения инвентаря и материалов, с помощью которых ухаживают за</w:t>
      </w:r>
      <w:r w:rsidR="001B36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B07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растениями участка </w:t>
      </w:r>
      <w:r w:rsidRPr="00AB078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</w:t>
      </w:r>
      <w:r w:rsidR="001B36E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грабли, лопаты, </w:t>
      </w:r>
      <w:proofErr w:type="spellStart"/>
      <w:r w:rsidR="001B36E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рыхлилки</w:t>
      </w:r>
      <w:proofErr w:type="spellEnd"/>
      <w:r w:rsidR="001B36E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, </w:t>
      </w:r>
      <w:r w:rsidRPr="00AB078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лейки, секатор, вар и др.)</w:t>
      </w:r>
      <w:r w:rsidRPr="00AB078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7454F" w:rsidRPr="00AB0783" w:rsidRDefault="0077454F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B36E4" w:rsidRPr="001B36E4" w:rsidRDefault="001B36E4" w:rsidP="00A440C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1B36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Ожидаемые результаты:</w:t>
      </w:r>
    </w:p>
    <w:p w:rsidR="00A440CA" w:rsidRDefault="00A440CA" w:rsidP="00A440C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конце маршрута педагог с детьми возвращ</w:t>
      </w:r>
      <w:r w:rsidR="001B36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аются на  «Полянку доброго пасечника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», где хозяин</w:t>
      </w:r>
      <w:r w:rsidR="001B36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-пасечник</w:t>
      </w:r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тропинки «спрашивает» детей о том, где они побывали, что нового узнали, благодарит за соблюдение правил поведения на тропинке, доброе и заботливое отношение к природе и «награждает» ребят различными призами (конфеты, медали «Мы друзья природы», картинки для раскрашивания, книжки </w:t>
      </w:r>
      <w:proofErr w:type="gramStart"/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–м</w:t>
      </w:r>
      <w:proofErr w:type="gramEnd"/>
      <w:r w:rsidRPr="00352D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алышки и др.)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B36E4" w:rsidRDefault="001B36E4" w:rsidP="00A440C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B36E4" w:rsidRDefault="001B36E4" w:rsidP="001B36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lastRenderedPageBreak/>
        <w:t>ФОТО МАТЕРИАЛ</w:t>
      </w:r>
    </w:p>
    <w:p w:rsidR="001B36E4" w:rsidRDefault="001B36E4" w:rsidP="001B36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>Видовые точки экологической тропы МБДО</w:t>
      </w:r>
      <w:r w:rsidR="00B02E5F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>У</w:t>
      </w: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 xml:space="preserve"> </w:t>
      </w:r>
    </w:p>
    <w:p w:rsidR="001B36E4" w:rsidRDefault="001B36E4" w:rsidP="001B36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>г. Мценска «Детский сад №14»</w:t>
      </w:r>
    </w:p>
    <w:p w:rsidR="0058412B" w:rsidRDefault="0058412B" w:rsidP="001B36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</w:p>
    <w:p w:rsidR="0058412B" w:rsidRDefault="0058412B" w:rsidP="001B36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629150" cy="3473276"/>
            <wp:effectExtent l="0" t="0" r="0" b="0"/>
            <wp:docPr id="7" name="Рисунок 7" descr="C:\Documents and Settings\11\Рабочий стол\Экология\IMG_56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11\Рабочий стол\Экология\IMG_565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8560" cy="3472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36E4" w:rsidRDefault="001B36E4" w:rsidP="001B36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</w:p>
    <w:p w:rsidR="001B36E4" w:rsidRDefault="001B36E4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 xml:space="preserve">  </w:t>
      </w:r>
      <w:r w:rsidR="0058412B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 xml:space="preserve">   </w:t>
      </w:r>
      <w:r w:rsidR="0058412B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582210" cy="1986726"/>
            <wp:effectExtent l="0" t="0" r="8890" b="0"/>
            <wp:docPr id="4" name="Рисунок 4" descr="C:\Documents and Settings\11\Рабочий стол\Экология\IMG_55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11\Рабочий стол\Экология\IMG_553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7837" cy="199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8412B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4F7A953E" wp14:editId="2CBC5327">
            <wp:extent cx="2704000" cy="1990725"/>
            <wp:effectExtent l="0" t="0" r="1270" b="0"/>
            <wp:docPr id="2" name="Рисунок 2" descr="C:\Documents and Settings\11\Рабочий стол\Экология\IMG_5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11\Рабочий стол\Экология\IMG_551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6610" cy="1992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412B" w:rsidRDefault="0058412B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</w:p>
    <w:p w:rsidR="0058412B" w:rsidRDefault="0058412B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</w:p>
    <w:p w:rsidR="0058412B" w:rsidRDefault="0058412B" w:rsidP="00774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183A02A7">
            <wp:extent cx="2566670" cy="1926590"/>
            <wp:effectExtent l="0" t="0" r="508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670" cy="1926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 xml:space="preserve">            </w:t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533650" cy="1901010"/>
            <wp:effectExtent l="0" t="0" r="0" b="4445"/>
            <wp:docPr id="9" name="Рисунок 9" descr="C:\Documents and Settings\11\Рабочий стол\Экология\фото участок точки\IMG_54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11\Рабочий стол\Экология\фото участок точки\IMG_547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715" cy="1898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412B" w:rsidRDefault="0058412B" w:rsidP="0058412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4616718" cy="3463947"/>
            <wp:effectExtent l="0" t="0" r="0" b="3175"/>
            <wp:docPr id="3" name="Рисунок 3" descr="C:\Documents and Settings\11\Рабочий стол\Экология\IMG_5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11\Рабочий стол\Экология\IMG_551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6130" cy="3463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412B" w:rsidRDefault="0058412B" w:rsidP="00584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</w:p>
    <w:p w:rsidR="0058412B" w:rsidRDefault="0058412B" w:rsidP="00584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 xml:space="preserve">     </w:t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246986" cy="1685925"/>
            <wp:effectExtent l="0" t="0" r="1270" b="0"/>
            <wp:docPr id="6" name="Рисунок 6" descr="C:\Documents and Settings\11\Рабочий стол\Экология\IMG_56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11\Рабочий стол\Экология\IMG_565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6699" cy="168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 xml:space="preserve">              </w:t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665915" cy="2000250"/>
            <wp:effectExtent l="0" t="0" r="1270" b="0"/>
            <wp:docPr id="10" name="Рисунок 10" descr="C:\Documents and Settings\11\Рабочий стол\Экология\фото участок точки\IMG_54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11\Рабочий стол\Экология\фото участок точки\IMG_547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5575" cy="199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412B" w:rsidRDefault="0058412B" w:rsidP="00584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</w:p>
    <w:p w:rsidR="0058412B" w:rsidRDefault="0058412B" w:rsidP="00584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</w:p>
    <w:p w:rsidR="0058412B" w:rsidRDefault="0058412B" w:rsidP="00584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</w:p>
    <w:p w:rsidR="0058412B" w:rsidRDefault="0058412B" w:rsidP="00584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729390" cy="2143125"/>
            <wp:effectExtent l="0" t="0" r="0" b="0"/>
            <wp:docPr id="11" name="Рисунок 11" descr="C:\Documents and Settings\11\Рабочий стол\Экология\фото участок точки\IMG_5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11\Рабочий стол\Экология\фото участок точки\IMG_548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14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881727" cy="2133600"/>
            <wp:effectExtent l="0" t="0" r="0" b="0"/>
            <wp:docPr id="12" name="Рисунок 12" descr="C:\Documents and Settings\11\Рабочий стол\Экология\фото участок точки\IMG_54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11\Рабочий стол\Экология\фото участок точки\IMG_548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2832" cy="2141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412B" w:rsidRDefault="0058412B" w:rsidP="00584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</w:p>
    <w:p w:rsidR="0058412B" w:rsidRDefault="0058412B" w:rsidP="00584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2856338" cy="2143125"/>
            <wp:effectExtent l="0" t="0" r="1270" b="0"/>
            <wp:docPr id="13" name="Рисунок 13" descr="C:\Documents and Settings\11\Рабочий стол\Экология\IMG_5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11\Рабочий стол\Экология\IMG_565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974" cy="2142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 xml:space="preserve"> </w:t>
      </w:r>
      <w:r w:rsidR="00B02E5F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557462" cy="3409950"/>
            <wp:effectExtent l="0" t="0" r="0" b="0"/>
            <wp:docPr id="14" name="Рисунок 14" descr="C:\Documents and Settings\11\Рабочий стол\Экология\IMG_5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11\Рабочий стол\Экология\IMG_564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6096" cy="3408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412B" w:rsidRDefault="0058412B" w:rsidP="00584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</w:p>
    <w:p w:rsidR="0058412B" w:rsidRDefault="0058412B" w:rsidP="00584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956106" cy="2217983"/>
            <wp:effectExtent l="0" t="0" r="0" b="0"/>
            <wp:docPr id="15" name="Рисунок 15" descr="C:\Documents and Settings\11\Рабочий стол\Экология\IMG_56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11\Рабочий стол\Экология\IMG_564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7285" cy="2218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02E5F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 xml:space="preserve">  </w:t>
      </w:r>
      <w:r w:rsidR="00B02E5F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333625" cy="3111499"/>
            <wp:effectExtent l="0" t="0" r="0" b="0"/>
            <wp:docPr id="16" name="Рисунок 16" descr="C:\Documents and Settings\11\Рабочий стол\Экология\IMG_56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11\Рабочий стол\Экология\IMG_564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379" cy="3109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2E5F" w:rsidRDefault="00B02E5F" w:rsidP="00584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</w:p>
    <w:p w:rsidR="00B02E5F" w:rsidRDefault="00B02E5F" w:rsidP="00584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714625" cy="2036797"/>
            <wp:effectExtent l="0" t="0" r="0" b="1905"/>
            <wp:docPr id="17" name="Рисунок 17" descr="C:\Documents and Settings\11\Рабочий стол\ГМО для яслей 2017\IMG_56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11\Рабочий стол\ГМО для яслей 2017\IMG_569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279" cy="2036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072150" cy="2305050"/>
            <wp:effectExtent l="0" t="0" r="0" b="0"/>
            <wp:docPr id="18" name="Рисунок 18" descr="C:\Documents and Settings\11\Рабочий стол\ГМО для яслей 2017\IMG_56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11\Рабочий стол\ГМО для яслей 2017\IMG_569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1759" cy="2304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02E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35A42B6"/>
    <w:multiLevelType w:val="multilevel"/>
    <w:tmpl w:val="E5FC94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58D2"/>
    <w:rsid w:val="000666EB"/>
    <w:rsid w:val="001B36E4"/>
    <w:rsid w:val="002158D2"/>
    <w:rsid w:val="0058412B"/>
    <w:rsid w:val="005B3F80"/>
    <w:rsid w:val="006E55B2"/>
    <w:rsid w:val="0077454F"/>
    <w:rsid w:val="00A24370"/>
    <w:rsid w:val="00A440CA"/>
    <w:rsid w:val="00B02E5F"/>
    <w:rsid w:val="00B44D7C"/>
    <w:rsid w:val="00BE20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454F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77454F"/>
  </w:style>
  <w:style w:type="paragraph" w:styleId="a3">
    <w:name w:val="Normal (Web)"/>
    <w:basedOn w:val="a"/>
    <w:uiPriority w:val="99"/>
    <w:unhideWhenUsed/>
    <w:rsid w:val="007745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77454F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1B36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B36E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454F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77454F"/>
  </w:style>
  <w:style w:type="paragraph" w:styleId="a3">
    <w:name w:val="Normal (Web)"/>
    <w:basedOn w:val="a"/>
    <w:uiPriority w:val="99"/>
    <w:unhideWhenUsed/>
    <w:rsid w:val="007745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77454F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1B36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B36E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E4730C-BFEB-431A-87D3-720B03582D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1</Pages>
  <Words>2267</Words>
  <Characters>12927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15164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8</cp:revision>
  <dcterms:created xsi:type="dcterms:W3CDTF">2017-11-03T13:38:00Z</dcterms:created>
  <dcterms:modified xsi:type="dcterms:W3CDTF">2017-11-14T08:18:00Z</dcterms:modified>
</cp:coreProperties>
</file>